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DBCB" w14:textId="77777777" w:rsidR="00CE1184" w:rsidRDefault="00CE1184" w:rsidP="00CE11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 8. Transport in Plants</w:t>
      </w:r>
    </w:p>
    <w:p w14:paraId="63B9CC7E" w14:textId="77777777" w:rsidR="00CE1184" w:rsidRPr="00C5246F" w:rsidRDefault="00CE1184" w:rsidP="00CE1184">
      <w:pPr>
        <w:jc w:val="center"/>
        <w:rPr>
          <w:b/>
          <w:sz w:val="24"/>
          <w:szCs w:val="24"/>
          <w:u w:val="single"/>
        </w:rPr>
      </w:pPr>
    </w:p>
    <w:p w14:paraId="69E6DE21" w14:textId="77777777" w:rsidR="00CE1184" w:rsidRPr="00C5246F" w:rsidRDefault="00CE1184" w:rsidP="00CE11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8.1 </w:t>
      </w:r>
      <w:proofErr w:type="gramStart"/>
      <w:r>
        <w:rPr>
          <w:b/>
          <w:sz w:val="24"/>
          <w:szCs w:val="24"/>
          <w:u w:val="single"/>
        </w:rPr>
        <w:t>Transport</w:t>
      </w:r>
      <w:proofErr w:type="gramEnd"/>
      <w:r>
        <w:rPr>
          <w:b/>
          <w:sz w:val="24"/>
          <w:szCs w:val="24"/>
          <w:u w:val="single"/>
        </w:rPr>
        <w:t xml:space="preserve"> in Plants</w:t>
      </w:r>
    </w:p>
    <w:p w14:paraId="58E48874" w14:textId="77777777" w:rsidR="007E0023" w:rsidRPr="00C5246F" w:rsidRDefault="007E0023" w:rsidP="00BF0C9B">
      <w:pPr>
        <w:jc w:val="center"/>
        <w:rPr>
          <w:b/>
        </w:rPr>
      </w:pPr>
    </w:p>
    <w:p w14:paraId="5253BCA1" w14:textId="77777777" w:rsidR="00CE1184" w:rsidRPr="00CE1184" w:rsidRDefault="00CE1184" w:rsidP="00CE1184">
      <w:pPr>
        <w:rPr>
          <w:b/>
          <w:lang w:val="en-MY"/>
        </w:rPr>
      </w:pPr>
      <w:r w:rsidRPr="00CE1184">
        <w:rPr>
          <w:b/>
        </w:rPr>
        <w:t>State the functions of xylem and phloem</w:t>
      </w:r>
    </w:p>
    <w:p w14:paraId="71785B4E" w14:textId="77777777" w:rsidR="00CE1184" w:rsidRPr="00CE1184" w:rsidRDefault="00CE1184" w:rsidP="00CE1184">
      <w:pPr>
        <w:pStyle w:val="ListParagraph"/>
        <w:ind w:left="465"/>
        <w:rPr>
          <w:b/>
        </w:rPr>
      </w:pPr>
    </w:p>
    <w:p w14:paraId="3153B1FA" w14:textId="77777777" w:rsidR="00BA5185" w:rsidRPr="00C5246F" w:rsidRDefault="00182CEB" w:rsidP="00D52369">
      <w:pPr>
        <w:pStyle w:val="ListParagraph"/>
        <w:numPr>
          <w:ilvl w:val="0"/>
          <w:numId w:val="13"/>
        </w:numPr>
        <w:rPr>
          <w:b/>
        </w:rPr>
      </w:pPr>
      <w:r w:rsidRPr="00C5246F">
        <w:t>Xylem</w:t>
      </w:r>
      <w:r w:rsidR="00BE3574" w:rsidRPr="00C5246F">
        <w:t xml:space="preserve"> transports water in plants and help to support them.</w:t>
      </w:r>
    </w:p>
    <w:p w14:paraId="72DF9A5C" w14:textId="77777777" w:rsidR="00BE3574" w:rsidRPr="00C5246F" w:rsidRDefault="00182CEB" w:rsidP="00D52369">
      <w:pPr>
        <w:pStyle w:val="ListParagraph"/>
        <w:numPr>
          <w:ilvl w:val="0"/>
          <w:numId w:val="13"/>
        </w:numPr>
      </w:pPr>
      <w:r w:rsidRPr="00C5246F">
        <w:t>Phloem</w:t>
      </w:r>
      <w:r w:rsidR="004A7EB0" w:rsidRPr="00C5246F">
        <w:t xml:space="preserve"> transports sucrose and other substances in plants</w:t>
      </w:r>
    </w:p>
    <w:p w14:paraId="0731B3C3" w14:textId="77777777" w:rsidR="00CE1184" w:rsidRDefault="00CE1184" w:rsidP="00CE1184">
      <w:pPr>
        <w:rPr>
          <w:b/>
        </w:rPr>
      </w:pPr>
    </w:p>
    <w:p w14:paraId="18C9E887" w14:textId="77777777" w:rsidR="00CE1184" w:rsidRPr="00CE1184" w:rsidRDefault="00CE1184" w:rsidP="00CE1184">
      <w:pPr>
        <w:ind w:left="105"/>
        <w:rPr>
          <w:b/>
          <w:lang w:val="en-MY"/>
        </w:rPr>
      </w:pPr>
      <w:r w:rsidRPr="00CE1184">
        <w:rPr>
          <w:b/>
        </w:rPr>
        <w:t>Identify the position of xylem and phloem as seen in sections of roots, stems and leaves, limited to non-woody dicotyledonous plants</w:t>
      </w:r>
    </w:p>
    <w:p w14:paraId="14EA4EB9" w14:textId="77777777" w:rsidR="00916EE4" w:rsidRPr="00C5246F" w:rsidRDefault="00916EE4" w:rsidP="00BF0C9B">
      <w:pPr>
        <w:rPr>
          <w:b/>
        </w:rPr>
      </w:pPr>
    </w:p>
    <w:p w14:paraId="7BDAD436" w14:textId="77777777" w:rsidR="002D51E7" w:rsidRPr="00C5246F" w:rsidRDefault="002D51E7" w:rsidP="00C5246F">
      <w:pPr>
        <w:jc w:val="center"/>
        <w:rPr>
          <w:b/>
        </w:rPr>
      </w:pPr>
      <w:r w:rsidRPr="00C5246F">
        <w:rPr>
          <w:rFonts w:cs="Arial"/>
          <w:noProof/>
          <w:color w:val="0000FF"/>
          <w:shd w:val="clear" w:color="auto" w:fill="CCCCCC"/>
        </w:rPr>
        <w:drawing>
          <wp:inline distT="0" distB="0" distL="0" distR="0" wp14:anchorId="6A495A42" wp14:editId="1B187956">
            <wp:extent cx="3297391" cy="1838325"/>
            <wp:effectExtent l="0" t="0" r="0" b="0"/>
            <wp:docPr id="1" name="Picture 1" descr="http://t3.gstatic.com/images?q=tbn:ANd9GcRDqDP9ka1YurvPFYoSu7HpYVSEykNNdO77lYI_DmCDaUnrHSF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DqDP9ka1YurvPFYoSu7HpYVSEykNNdO77lYI_DmCDaUnrHSF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542" t="6736" b="4663"/>
                    <a:stretch/>
                  </pic:blipFill>
                  <pic:spPr bwMode="auto">
                    <a:xfrm>
                      <a:off x="0" y="0"/>
                      <a:ext cx="329739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246F">
        <w:rPr>
          <w:b/>
        </w:rPr>
        <w:t xml:space="preserve"> </w:t>
      </w:r>
      <w:r w:rsidR="00BB39BF" w:rsidRPr="00C5246F">
        <w:rPr>
          <w:rFonts w:cs="Arial"/>
          <w:noProof/>
          <w:color w:val="0000FF"/>
          <w:shd w:val="clear" w:color="auto" w:fill="CCCCCC"/>
        </w:rPr>
        <w:drawing>
          <wp:inline distT="0" distB="0" distL="0" distR="0" wp14:anchorId="14F3862D" wp14:editId="5D6F2D16">
            <wp:extent cx="2390775" cy="1838325"/>
            <wp:effectExtent l="0" t="0" r="9525" b="9525"/>
            <wp:docPr id="4" name="Picture 4" descr="http://t1.gstatic.com/images?q=tbn:ANd9GcRRjQ1du9A7Z-vld8tD0HH3Ehr2QU6rDMOeEpAn4rVqm1MBD4JtI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RjQ1du9A7Z-vld8tD0HH3Ehr2QU6rDMOeEpAn4rVqm1MBD4JtI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831"/>
                    <a:stretch/>
                  </pic:blipFill>
                  <pic:spPr bwMode="auto">
                    <a:xfrm>
                      <a:off x="0" y="0"/>
                      <a:ext cx="2390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C26FD" w14:textId="77777777" w:rsidR="002D51E7" w:rsidRPr="00C5246F" w:rsidRDefault="002D51E7" w:rsidP="00C5246F">
      <w:pPr>
        <w:jc w:val="center"/>
        <w:rPr>
          <w:b/>
        </w:rPr>
      </w:pPr>
      <w:r w:rsidRPr="00C5246F">
        <w:rPr>
          <w:b/>
        </w:rPr>
        <w:t>T.S of a root</w:t>
      </w:r>
      <w:r w:rsidR="00BB39BF" w:rsidRPr="00C5246F">
        <w:rPr>
          <w:b/>
        </w:rPr>
        <w:t xml:space="preserve">                                                        T.S of a stem</w:t>
      </w:r>
    </w:p>
    <w:p w14:paraId="0E4065B2" w14:textId="77777777" w:rsidR="00916EE4" w:rsidRPr="00C5246F" w:rsidRDefault="00C5246F" w:rsidP="00C5246F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0D217C70" wp14:editId="58AF8730">
            <wp:extent cx="4211448" cy="2666381"/>
            <wp:effectExtent l="0" t="0" r="0" b="635"/>
            <wp:docPr id="24" name="Picture 24" descr="http://www.enchantedlearning.com/subjects/plants/gifs/leafcrosssection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subjects/plants/gifs/leafcrosssection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79" cy="26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1077" w14:textId="77777777" w:rsidR="00916EE4" w:rsidRPr="00C5246F" w:rsidRDefault="00860DF5" w:rsidP="00C5246F">
      <w:pPr>
        <w:jc w:val="center"/>
        <w:rPr>
          <w:b/>
        </w:rPr>
      </w:pPr>
      <w:r w:rsidRPr="00C5246F">
        <w:rPr>
          <w:b/>
        </w:rPr>
        <w:t>T.S of a le</w:t>
      </w:r>
      <w:r w:rsidR="007E74EA" w:rsidRPr="00C5246F">
        <w:rPr>
          <w:b/>
        </w:rPr>
        <w:t>af</w:t>
      </w:r>
    </w:p>
    <w:p w14:paraId="66A684E9" w14:textId="77777777" w:rsidR="00C76643" w:rsidRPr="00C5246F" w:rsidRDefault="00C76643" w:rsidP="00BF0C9B">
      <w:pPr>
        <w:rPr>
          <w:b/>
        </w:rPr>
      </w:pPr>
    </w:p>
    <w:p w14:paraId="1D45DD20" w14:textId="77777777" w:rsidR="00CE1184" w:rsidRDefault="00CE1184" w:rsidP="00BF0C9B">
      <w:pPr>
        <w:rPr>
          <w:b/>
        </w:rPr>
      </w:pPr>
    </w:p>
    <w:p w14:paraId="1C40DF7B" w14:textId="77777777" w:rsidR="00CE1184" w:rsidRDefault="00CE1184" w:rsidP="00BF0C9B">
      <w:pPr>
        <w:rPr>
          <w:b/>
        </w:rPr>
      </w:pPr>
    </w:p>
    <w:p w14:paraId="7FCA36C4" w14:textId="77777777" w:rsidR="00CE1184" w:rsidRDefault="00CE1184" w:rsidP="00BF0C9B">
      <w:pPr>
        <w:rPr>
          <w:b/>
        </w:rPr>
      </w:pPr>
    </w:p>
    <w:p w14:paraId="0BA3E92E" w14:textId="77777777" w:rsidR="00CE1184" w:rsidRDefault="00CE1184" w:rsidP="00BF0C9B">
      <w:pPr>
        <w:rPr>
          <w:b/>
        </w:rPr>
      </w:pPr>
    </w:p>
    <w:p w14:paraId="2A353373" w14:textId="77777777" w:rsidR="00CE1184" w:rsidRDefault="00CE1184" w:rsidP="00BF0C9B">
      <w:pPr>
        <w:rPr>
          <w:b/>
        </w:rPr>
      </w:pPr>
    </w:p>
    <w:p w14:paraId="56037CEC" w14:textId="77777777" w:rsidR="00CE1184" w:rsidRDefault="00CE1184" w:rsidP="00BF0C9B">
      <w:pPr>
        <w:rPr>
          <w:b/>
        </w:rPr>
      </w:pPr>
    </w:p>
    <w:p w14:paraId="5EDC41C6" w14:textId="77777777" w:rsidR="00CE1184" w:rsidRDefault="00CE1184" w:rsidP="00BF0C9B">
      <w:pPr>
        <w:rPr>
          <w:b/>
        </w:rPr>
      </w:pPr>
    </w:p>
    <w:p w14:paraId="42D4332E" w14:textId="77777777" w:rsidR="00CE1184" w:rsidRDefault="00CE1184" w:rsidP="00BF0C9B">
      <w:pPr>
        <w:rPr>
          <w:b/>
        </w:rPr>
      </w:pPr>
    </w:p>
    <w:p w14:paraId="61BC34EA" w14:textId="77777777" w:rsidR="00CE1184" w:rsidRDefault="00CE1184" w:rsidP="00BF0C9B">
      <w:pPr>
        <w:rPr>
          <w:b/>
        </w:rPr>
      </w:pPr>
    </w:p>
    <w:p w14:paraId="0C46E09C" w14:textId="77777777" w:rsidR="00CE1184" w:rsidRDefault="00CE1184" w:rsidP="00BF0C9B">
      <w:pPr>
        <w:rPr>
          <w:b/>
        </w:rPr>
      </w:pPr>
    </w:p>
    <w:p w14:paraId="16236DDB" w14:textId="77777777" w:rsidR="00CE1184" w:rsidRPr="00C5246F" w:rsidRDefault="00CE1184" w:rsidP="00CE11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8.2 Water uptake</w:t>
      </w:r>
    </w:p>
    <w:p w14:paraId="683A3256" w14:textId="77777777" w:rsidR="00CE1184" w:rsidRDefault="00CE1184" w:rsidP="00BF0C9B">
      <w:pPr>
        <w:rPr>
          <w:b/>
        </w:rPr>
      </w:pPr>
    </w:p>
    <w:p w14:paraId="1BAA0DE6" w14:textId="77777777" w:rsidR="00CE1184" w:rsidRDefault="00CE1184" w:rsidP="00CE1184">
      <w:pPr>
        <w:rPr>
          <w:b/>
        </w:rPr>
      </w:pPr>
    </w:p>
    <w:p w14:paraId="65E3DF4F" w14:textId="77777777" w:rsidR="00CE1184" w:rsidRPr="00CE1184" w:rsidRDefault="00CE1184" w:rsidP="00CE1184">
      <w:pPr>
        <w:rPr>
          <w:b/>
          <w:lang w:val="en-MY"/>
        </w:rPr>
      </w:pPr>
      <w:r w:rsidRPr="00CE1184">
        <w:rPr>
          <w:b/>
        </w:rPr>
        <w:t>Identify root hair cells, as seen under the light microscope, and state their functions</w:t>
      </w:r>
    </w:p>
    <w:p w14:paraId="71FAC0B9" w14:textId="77777777" w:rsidR="00CE1184" w:rsidRDefault="00CE1184" w:rsidP="00BF0C9B">
      <w:pPr>
        <w:rPr>
          <w:b/>
        </w:rPr>
      </w:pPr>
    </w:p>
    <w:p w14:paraId="3BC0700B" w14:textId="77777777" w:rsidR="00F07A19" w:rsidRPr="00C5246F" w:rsidRDefault="00AF2DF5" w:rsidP="00C5246F">
      <w:pPr>
        <w:jc w:val="center"/>
        <w:rPr>
          <w:b/>
        </w:rPr>
      </w:pPr>
      <w:r w:rsidRPr="00C5246F">
        <w:rPr>
          <w:noProof/>
          <w:color w:val="0000FF"/>
        </w:rPr>
        <w:drawing>
          <wp:inline distT="0" distB="0" distL="0" distR="0" wp14:anchorId="60E2269C" wp14:editId="5EF01745">
            <wp:extent cx="2495550" cy="1945288"/>
            <wp:effectExtent l="0" t="0" r="0" b="0"/>
            <wp:docPr id="10" name="irc_mi" descr="http://media.tiscali.co.uk/images/feeds/hutchinson/ency/0013n0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scali.co.uk/images/feeds/hutchinson/ency/0013n0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73321" w14:textId="77777777" w:rsidR="00AB403C" w:rsidRPr="00C5246F" w:rsidRDefault="00AB403C" w:rsidP="00BF0C9B">
      <w:r w:rsidRPr="00C5246F">
        <w:t>Functions</w:t>
      </w:r>
      <w:r w:rsidR="005114E0">
        <w:t>:</w:t>
      </w:r>
    </w:p>
    <w:p w14:paraId="239170BA" w14:textId="77777777" w:rsidR="00AB403C" w:rsidRPr="00C5246F" w:rsidRDefault="00854C9C" w:rsidP="00AB403C">
      <w:pPr>
        <w:pStyle w:val="ListParagraph"/>
        <w:numPr>
          <w:ilvl w:val="0"/>
          <w:numId w:val="1"/>
        </w:numPr>
      </w:pPr>
      <w:r w:rsidRPr="00C5246F">
        <w:t>Increases the surface area of the root for absorption of water and mineral ions.</w:t>
      </w:r>
    </w:p>
    <w:p w14:paraId="1D9E4D17" w14:textId="77777777" w:rsidR="00854C9C" w:rsidRPr="00C5246F" w:rsidRDefault="00854C9C" w:rsidP="00AB403C">
      <w:pPr>
        <w:pStyle w:val="ListParagraph"/>
        <w:numPr>
          <w:ilvl w:val="0"/>
          <w:numId w:val="1"/>
        </w:numPr>
      </w:pPr>
      <w:r w:rsidRPr="00C5246F">
        <w:t>Provides anchorage for the plant.</w:t>
      </w:r>
    </w:p>
    <w:p w14:paraId="5D0023B3" w14:textId="77777777" w:rsidR="00697463" w:rsidRDefault="00697463" w:rsidP="00697463">
      <w:pPr>
        <w:pStyle w:val="ListParagraph"/>
        <w:rPr>
          <w:sz w:val="16"/>
          <w:szCs w:val="16"/>
        </w:rPr>
      </w:pPr>
    </w:p>
    <w:p w14:paraId="69667AA4" w14:textId="77777777" w:rsidR="00CE1184" w:rsidRDefault="00CE1184" w:rsidP="00697463">
      <w:pPr>
        <w:pStyle w:val="ListParagraph"/>
        <w:rPr>
          <w:sz w:val="16"/>
          <w:szCs w:val="16"/>
        </w:rPr>
      </w:pPr>
    </w:p>
    <w:p w14:paraId="1B7BE602" w14:textId="77777777" w:rsidR="00CE1184" w:rsidRPr="00CE1184" w:rsidRDefault="00CE1184" w:rsidP="00CE1184">
      <w:pPr>
        <w:rPr>
          <w:b/>
          <w:lang w:val="en-MY"/>
        </w:rPr>
      </w:pPr>
      <w:r w:rsidRPr="00CE1184">
        <w:rPr>
          <w:b/>
        </w:rPr>
        <w:t>Explain that the large surface area of root hairs increases the rate of the absorption of water by osmosis and ions by active transport</w:t>
      </w:r>
    </w:p>
    <w:p w14:paraId="7B339AF0" w14:textId="77777777" w:rsidR="00CE1184" w:rsidRPr="00394EE1" w:rsidRDefault="00CE1184" w:rsidP="00697463">
      <w:pPr>
        <w:pStyle w:val="ListParagraph"/>
        <w:rPr>
          <w:sz w:val="16"/>
          <w:szCs w:val="16"/>
        </w:rPr>
      </w:pPr>
    </w:p>
    <w:p w14:paraId="05CBDC95" w14:textId="77777777" w:rsidR="00B84EFB" w:rsidRPr="00C5246F" w:rsidRDefault="00B84EFB" w:rsidP="00B84EFB">
      <w:pPr>
        <w:pStyle w:val="ListParagraph"/>
        <w:numPr>
          <w:ilvl w:val="0"/>
          <w:numId w:val="1"/>
        </w:numPr>
      </w:pPr>
      <w:r w:rsidRPr="00C5246F">
        <w:t>Each root hair is a long epidermal</w:t>
      </w:r>
      <w:r w:rsidR="005114E0">
        <w:t xml:space="preserve"> cell</w:t>
      </w:r>
      <w:r w:rsidR="003C55BA" w:rsidRPr="00C5246F">
        <w:t xml:space="preserve">, this increases the surface area </w:t>
      </w:r>
      <w:r w:rsidR="005114E0">
        <w:t>for absorption</w:t>
      </w:r>
      <w:r w:rsidR="003C55BA" w:rsidRPr="00C5246F">
        <w:t>;</w:t>
      </w:r>
    </w:p>
    <w:p w14:paraId="78D9E91D" w14:textId="77777777" w:rsidR="005114E0" w:rsidRDefault="005114E0" w:rsidP="00B84EFB">
      <w:pPr>
        <w:pStyle w:val="ListParagraph"/>
        <w:numPr>
          <w:ilvl w:val="0"/>
          <w:numId w:val="1"/>
        </w:numPr>
      </w:pPr>
      <w:r>
        <w:t>Root hairs are long &amp; thin and so</w:t>
      </w:r>
      <w:r w:rsidR="00B84EFB" w:rsidRPr="00C5246F">
        <w:t xml:space="preserve"> can penetrate between the smallest soil particles </w:t>
      </w:r>
      <w:r>
        <w:t>for absorption.</w:t>
      </w:r>
    </w:p>
    <w:p w14:paraId="5AD0E516" w14:textId="77777777" w:rsidR="00726DEC" w:rsidRPr="00394EE1" w:rsidRDefault="00726DEC" w:rsidP="00310BC1">
      <w:pPr>
        <w:pStyle w:val="ListParagraph"/>
        <w:rPr>
          <w:sz w:val="16"/>
          <w:szCs w:val="16"/>
        </w:rPr>
      </w:pPr>
    </w:p>
    <w:p w14:paraId="1AF15808" w14:textId="77777777" w:rsidR="00CE1184" w:rsidRDefault="00CE1184" w:rsidP="001D7103">
      <w:pPr>
        <w:rPr>
          <w:b/>
        </w:rPr>
      </w:pPr>
    </w:p>
    <w:p w14:paraId="37CAF8FB" w14:textId="77777777" w:rsidR="00CE1184" w:rsidRPr="00CE1184" w:rsidRDefault="00CE1184" w:rsidP="00CE1184">
      <w:pPr>
        <w:rPr>
          <w:b/>
          <w:lang w:val="en-MY"/>
        </w:rPr>
      </w:pPr>
      <w:r w:rsidRPr="00CE1184">
        <w:rPr>
          <w:b/>
        </w:rPr>
        <w:t xml:space="preserve">State the pathway taken by water through root, stem and leaf as root hair cell, root cortex cells, </w:t>
      </w:r>
      <w:proofErr w:type="gramStart"/>
      <w:r w:rsidRPr="00CE1184">
        <w:rPr>
          <w:b/>
        </w:rPr>
        <w:t>xylem</w:t>
      </w:r>
      <w:proofErr w:type="gramEnd"/>
      <w:r w:rsidRPr="00CE1184">
        <w:rPr>
          <w:b/>
        </w:rPr>
        <w:t xml:space="preserve"> and mesophyll cells</w:t>
      </w:r>
    </w:p>
    <w:p w14:paraId="00BE995E" w14:textId="77777777" w:rsidR="00CE1184" w:rsidRDefault="00CE1184" w:rsidP="001D7103">
      <w:pPr>
        <w:rPr>
          <w:b/>
        </w:rPr>
      </w:pPr>
    </w:p>
    <w:p w14:paraId="2B0E5902" w14:textId="77777777" w:rsidR="007E2883" w:rsidRPr="00C5246F" w:rsidRDefault="005114E0" w:rsidP="009D3F63">
      <w:pPr>
        <w:rPr>
          <w:b/>
        </w:rPr>
      </w:pP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9A1C9" wp14:editId="5B806F30">
                <wp:simplePos x="0" y="0"/>
                <wp:positionH relativeFrom="column">
                  <wp:posOffset>5305425</wp:posOffset>
                </wp:positionH>
                <wp:positionV relativeFrom="paragraph">
                  <wp:posOffset>112395</wp:posOffset>
                </wp:positionV>
                <wp:extent cx="171450" cy="0"/>
                <wp:effectExtent l="0" t="76200" r="19050" b="952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7.75pt;margin-top:8.85pt;width:1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6761A" wp14:editId="695DB256">
                <wp:simplePos x="0" y="0"/>
                <wp:positionH relativeFrom="column">
                  <wp:posOffset>4286250</wp:posOffset>
                </wp:positionH>
                <wp:positionV relativeFrom="paragraph">
                  <wp:posOffset>102870</wp:posOffset>
                </wp:positionV>
                <wp:extent cx="152400" cy="635"/>
                <wp:effectExtent l="0" t="76200" r="19050" b="9461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7.5pt;margin-top:8.1pt;width:1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AINgIAAF8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F86DA" wp14:editId="7F352B77">
                <wp:simplePos x="0" y="0"/>
                <wp:positionH relativeFrom="column">
                  <wp:posOffset>3076575</wp:posOffset>
                </wp:positionH>
                <wp:positionV relativeFrom="paragraph">
                  <wp:posOffset>112395</wp:posOffset>
                </wp:positionV>
                <wp:extent cx="219075" cy="635"/>
                <wp:effectExtent l="0" t="76200" r="28575" b="9461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2.25pt;margin-top:8.85pt;width:1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15F01" wp14:editId="3C367D0F">
                <wp:simplePos x="0" y="0"/>
                <wp:positionH relativeFrom="column">
                  <wp:posOffset>1933575</wp:posOffset>
                </wp:positionH>
                <wp:positionV relativeFrom="paragraph">
                  <wp:posOffset>112395</wp:posOffset>
                </wp:positionV>
                <wp:extent cx="200025" cy="0"/>
                <wp:effectExtent l="0" t="76200" r="28575" b="952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25pt;margin-top:8.85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87E2C" wp14:editId="70BD09AA">
                <wp:simplePos x="0" y="0"/>
                <wp:positionH relativeFrom="column">
                  <wp:posOffset>609600</wp:posOffset>
                </wp:positionH>
                <wp:positionV relativeFrom="paragraph">
                  <wp:posOffset>112395</wp:posOffset>
                </wp:positionV>
                <wp:extent cx="200025" cy="0"/>
                <wp:effectExtent l="0" t="76200" r="28575" b="952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8pt;margin-top:8.85pt;width: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860DF5" w:rsidRPr="00C5246F">
        <w:t xml:space="preserve">Root hair </w:t>
      </w:r>
      <w:r w:rsidR="009D3F63" w:rsidRPr="00C5246F">
        <w:t xml:space="preserve">        Root cortex cells         xylem of root         xylem of stem       xylem of leaf    </w:t>
      </w:r>
      <w:r w:rsidR="00315B19" w:rsidRPr="00C5246F">
        <w:t xml:space="preserve">  </w:t>
      </w:r>
      <w:r>
        <w:t xml:space="preserve"> </w:t>
      </w:r>
      <w:r w:rsidR="009D3F63" w:rsidRPr="00C5246F">
        <w:t xml:space="preserve">mesophyll cells                                                                                                                              </w:t>
      </w:r>
      <w:r w:rsidR="00CE1184">
        <w:t xml:space="preserve">                           </w:t>
      </w:r>
    </w:p>
    <w:p w14:paraId="60795B7F" w14:textId="77777777" w:rsidR="00CE1184" w:rsidRPr="00CE1184" w:rsidRDefault="005536B0" w:rsidP="00CE1184">
      <w:pPr>
        <w:jc w:val="center"/>
        <w:rPr>
          <w:b/>
        </w:rPr>
      </w:pPr>
      <w:r w:rsidRPr="00C5246F">
        <w:rPr>
          <w:noProof/>
          <w:color w:val="0000FF"/>
        </w:rPr>
        <w:drawing>
          <wp:inline distT="0" distB="0" distL="0" distR="0" wp14:anchorId="1F28BAFE" wp14:editId="789A5C0A">
            <wp:extent cx="3762375" cy="2009775"/>
            <wp:effectExtent l="0" t="0" r="9525" b="9525"/>
            <wp:docPr id="2" name="irc_mi" descr="http://ves.neric.org/mchale/planttransportbjorkcardinal/Absorption%20of%20water%20and%20minerals%20by%20roots_files/image0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s.neric.org/mchale/planttransportbjorkcardinal/Absorption%20of%20water%20and%20minerals%20by%20roots_files/image0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2469"/>
                    <a:stretch/>
                  </pic:blipFill>
                  <pic:spPr bwMode="auto">
                    <a:xfrm>
                      <a:off x="0" y="0"/>
                      <a:ext cx="3762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7FE34" w14:textId="77777777" w:rsidR="00CE1184" w:rsidRDefault="00CE1184" w:rsidP="009D3F63">
      <w:pPr>
        <w:rPr>
          <w:b/>
          <w:sz w:val="16"/>
          <w:szCs w:val="16"/>
        </w:rPr>
      </w:pPr>
    </w:p>
    <w:p w14:paraId="6F9FD1A0" w14:textId="77777777" w:rsidR="00CE1184" w:rsidRDefault="00CE1184" w:rsidP="009D3F63">
      <w:pPr>
        <w:rPr>
          <w:b/>
          <w:sz w:val="16"/>
          <w:szCs w:val="16"/>
        </w:rPr>
      </w:pPr>
    </w:p>
    <w:p w14:paraId="6139E4EE" w14:textId="77777777" w:rsidR="00CE1184" w:rsidRPr="00CE1184" w:rsidRDefault="00CE1184" w:rsidP="00CE1184">
      <w:pPr>
        <w:rPr>
          <w:b/>
          <w:lang w:val="en-MY"/>
        </w:rPr>
      </w:pPr>
      <w:proofErr w:type="gramStart"/>
      <w:r w:rsidRPr="00CE1184">
        <w:rPr>
          <w:b/>
        </w:rPr>
        <w:t>Investigate,</w:t>
      </w:r>
      <w:proofErr w:type="gramEnd"/>
      <w:r w:rsidRPr="00CE1184">
        <w:rPr>
          <w:b/>
        </w:rPr>
        <w:t xml:space="preserve"> using a suitable stain, the pathway of water through the above ground parts of a plant</w:t>
      </w:r>
    </w:p>
    <w:p w14:paraId="05105768" w14:textId="77777777" w:rsidR="00CE1184" w:rsidRPr="00394EE1" w:rsidRDefault="00CE1184" w:rsidP="009D3F63">
      <w:pPr>
        <w:rPr>
          <w:b/>
          <w:sz w:val="16"/>
          <w:szCs w:val="16"/>
        </w:rPr>
      </w:pPr>
    </w:p>
    <w:p w14:paraId="5EF5D532" w14:textId="77777777" w:rsidR="006C0CB8" w:rsidRPr="00C5246F" w:rsidRDefault="005114E0" w:rsidP="009D3F63">
      <w:r w:rsidRPr="005114E0">
        <w:rPr>
          <w:i/>
        </w:rPr>
        <w:t>IGCSE B</w:t>
      </w:r>
      <w:r w:rsidR="00CA6995" w:rsidRPr="005114E0">
        <w:rPr>
          <w:i/>
        </w:rPr>
        <w:t>iology</w:t>
      </w:r>
      <w:r w:rsidR="00CA6995" w:rsidRPr="00C5246F">
        <w:t xml:space="preserve"> </w:t>
      </w:r>
      <w:r>
        <w:t>(</w:t>
      </w:r>
      <w:r w:rsidR="00CA6995" w:rsidRPr="00C5246F">
        <w:t xml:space="preserve">Jones </w:t>
      </w:r>
      <w:r>
        <w:t>&amp;</w:t>
      </w:r>
      <w:r w:rsidR="00CA6995" w:rsidRPr="00C5246F">
        <w:t xml:space="preserve"> Jones</w:t>
      </w:r>
      <w:r>
        <w:t>), p. 105, a</w:t>
      </w:r>
      <w:r w:rsidR="00CA6995" w:rsidRPr="00C5246F">
        <w:t xml:space="preserve">ctivity 8.2 </w:t>
      </w:r>
      <w:r>
        <w:t>‘t</w:t>
      </w:r>
      <w:r w:rsidR="00C218EF" w:rsidRPr="00C5246F">
        <w:t>o</w:t>
      </w:r>
      <w:r w:rsidR="00394EE1">
        <w:t xml:space="preserve"> see which part of a </w:t>
      </w:r>
      <w:r w:rsidR="00CA6995" w:rsidRPr="00C5246F">
        <w:t>stem transport</w:t>
      </w:r>
      <w:r w:rsidR="00394EE1">
        <w:t>s</w:t>
      </w:r>
      <w:r w:rsidR="00CA6995" w:rsidRPr="00C5246F">
        <w:t xml:space="preserve"> water </w:t>
      </w:r>
      <w:r>
        <w:t>&amp;</w:t>
      </w:r>
      <w:r w:rsidR="00CA6995" w:rsidRPr="00C5246F">
        <w:t xml:space="preserve"> solutes</w:t>
      </w:r>
      <w:r>
        <w:t>’.</w:t>
      </w:r>
    </w:p>
    <w:p w14:paraId="1800C3A5" w14:textId="77777777" w:rsidR="003C0F35" w:rsidRDefault="003C0F35" w:rsidP="009D3F63">
      <w:pPr>
        <w:rPr>
          <w:sz w:val="16"/>
          <w:szCs w:val="16"/>
        </w:rPr>
      </w:pPr>
    </w:p>
    <w:p w14:paraId="705E5AAB" w14:textId="77777777" w:rsidR="00CE1184" w:rsidRDefault="00CE1184" w:rsidP="009D3F63">
      <w:pPr>
        <w:rPr>
          <w:sz w:val="16"/>
          <w:szCs w:val="16"/>
        </w:rPr>
      </w:pPr>
    </w:p>
    <w:p w14:paraId="6EC94821" w14:textId="77777777" w:rsidR="00CE1184" w:rsidRDefault="00CE1184" w:rsidP="009D3F63">
      <w:pPr>
        <w:rPr>
          <w:sz w:val="16"/>
          <w:szCs w:val="16"/>
        </w:rPr>
      </w:pPr>
    </w:p>
    <w:p w14:paraId="3AE11D7D" w14:textId="77777777" w:rsidR="00CE1184" w:rsidRPr="00C5246F" w:rsidRDefault="00CE1184" w:rsidP="00CE11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8.3 Transpiration</w:t>
      </w:r>
    </w:p>
    <w:p w14:paraId="693515DB" w14:textId="77777777" w:rsidR="00CE1184" w:rsidRDefault="00CE1184" w:rsidP="009D3F63">
      <w:pPr>
        <w:rPr>
          <w:sz w:val="16"/>
          <w:szCs w:val="16"/>
        </w:rPr>
      </w:pPr>
    </w:p>
    <w:p w14:paraId="34945D68" w14:textId="77777777" w:rsidR="00CE1184" w:rsidRDefault="00CE1184" w:rsidP="009D3F63">
      <w:pPr>
        <w:rPr>
          <w:sz w:val="16"/>
          <w:szCs w:val="16"/>
        </w:rPr>
      </w:pPr>
    </w:p>
    <w:p w14:paraId="3AD0395F" w14:textId="77777777" w:rsidR="00CE1184" w:rsidRDefault="00CE1184" w:rsidP="00CE1184">
      <w:pPr>
        <w:tabs>
          <w:tab w:val="num" w:pos="720"/>
        </w:tabs>
        <w:rPr>
          <w:b/>
        </w:rPr>
      </w:pPr>
      <w:r w:rsidRPr="00CE1184">
        <w:rPr>
          <w:b/>
        </w:rPr>
        <w:t>State that water is transported from the roots to leaves through the xylem vessels</w:t>
      </w:r>
    </w:p>
    <w:p w14:paraId="6135BC23" w14:textId="77777777" w:rsidR="00CE1184" w:rsidRPr="00CE1184" w:rsidRDefault="00CE1184" w:rsidP="00CE1184">
      <w:pPr>
        <w:tabs>
          <w:tab w:val="num" w:pos="720"/>
        </w:tabs>
        <w:rPr>
          <w:b/>
        </w:rPr>
      </w:pPr>
    </w:p>
    <w:p w14:paraId="657F879E" w14:textId="77777777" w:rsidR="00CE1184" w:rsidRDefault="00CE1184" w:rsidP="00CE1184">
      <w:pPr>
        <w:tabs>
          <w:tab w:val="num" w:pos="720"/>
        </w:tabs>
        <w:rPr>
          <w:b/>
        </w:rPr>
      </w:pPr>
      <w:r w:rsidRPr="00CE1184">
        <w:rPr>
          <w:b/>
        </w:rPr>
        <w:t xml:space="preserve">Define transpiration </w:t>
      </w:r>
      <w:r>
        <w:rPr>
          <w:b/>
        </w:rPr>
        <w:t xml:space="preserve">- </w:t>
      </w:r>
      <w:r w:rsidRPr="00CE1184">
        <w:t xml:space="preserve">the loss of water </w:t>
      </w:r>
      <w:proofErr w:type="spellStart"/>
      <w:r w:rsidRPr="00CE1184">
        <w:t>vapour</w:t>
      </w:r>
      <w:proofErr w:type="spellEnd"/>
      <w:r w:rsidRPr="00CE1184">
        <w:t xml:space="preserve"> from plant leaves by evaporation of water at the surfaces of the mesophyll cells followed by diffusion of water </w:t>
      </w:r>
      <w:proofErr w:type="spellStart"/>
      <w:r w:rsidRPr="00CE1184">
        <w:t>vapour</w:t>
      </w:r>
      <w:proofErr w:type="spellEnd"/>
      <w:r w:rsidRPr="00CE1184">
        <w:t xml:space="preserve"> through the stomata</w:t>
      </w:r>
    </w:p>
    <w:p w14:paraId="6882B0BB" w14:textId="77777777" w:rsidR="00CE1184" w:rsidRPr="00CE1184" w:rsidRDefault="00CE1184" w:rsidP="00CE1184">
      <w:pPr>
        <w:tabs>
          <w:tab w:val="num" w:pos="720"/>
        </w:tabs>
        <w:rPr>
          <w:b/>
        </w:rPr>
      </w:pPr>
    </w:p>
    <w:p w14:paraId="78C2EB31" w14:textId="77777777" w:rsidR="00CE1184" w:rsidRPr="00CE1184" w:rsidRDefault="00CE1184" w:rsidP="00CE1184">
      <w:pPr>
        <w:tabs>
          <w:tab w:val="num" w:pos="720"/>
        </w:tabs>
        <w:rPr>
          <w:b/>
        </w:rPr>
      </w:pPr>
      <w:r w:rsidRPr="00CE1184">
        <w:rPr>
          <w:b/>
        </w:rPr>
        <w:t xml:space="preserve">Explain how water </w:t>
      </w:r>
      <w:proofErr w:type="spellStart"/>
      <w:r w:rsidRPr="00CE1184">
        <w:rPr>
          <w:b/>
        </w:rPr>
        <w:t>vapour</w:t>
      </w:r>
      <w:proofErr w:type="spellEnd"/>
      <w:r w:rsidRPr="00CE1184">
        <w:rPr>
          <w:b/>
        </w:rPr>
        <w:t xml:space="preserve"> loss is related to the large surface area of cell surfaces, interconnecting air spaces and stomata</w:t>
      </w:r>
    </w:p>
    <w:p w14:paraId="68C5C144" w14:textId="77777777" w:rsidR="00CE1184" w:rsidRPr="00CE1184" w:rsidRDefault="00CE1184" w:rsidP="009D3F63">
      <w:pPr>
        <w:rPr>
          <w:b/>
        </w:rPr>
      </w:pPr>
    </w:p>
    <w:p w14:paraId="05944152" w14:textId="77777777" w:rsidR="003E78B9" w:rsidRPr="00C5246F" w:rsidRDefault="003E78B9" w:rsidP="003E78B9">
      <w:pPr>
        <w:pStyle w:val="ListParagraph"/>
        <w:numPr>
          <w:ilvl w:val="0"/>
          <w:numId w:val="1"/>
        </w:numPr>
      </w:pPr>
      <w:r w:rsidRPr="00C5246F">
        <w:t>Transpiration is the loss of water vapour from the leaf;</w:t>
      </w:r>
    </w:p>
    <w:p w14:paraId="239AA4AF" w14:textId="77777777" w:rsidR="003E78B9" w:rsidRPr="00C5246F" w:rsidRDefault="003E78B9" w:rsidP="003E78B9">
      <w:pPr>
        <w:pStyle w:val="ListParagraph"/>
        <w:numPr>
          <w:ilvl w:val="0"/>
          <w:numId w:val="1"/>
        </w:numPr>
      </w:pPr>
      <w:r w:rsidRPr="00C5246F">
        <w:t>Water in the mesophyll cells form a thin layer on their surfaces;</w:t>
      </w:r>
    </w:p>
    <w:p w14:paraId="7EAC8265" w14:textId="77777777" w:rsidR="003E78B9" w:rsidRPr="00C5246F" w:rsidRDefault="003E78B9" w:rsidP="003E78B9">
      <w:pPr>
        <w:pStyle w:val="ListParagraph"/>
        <w:numPr>
          <w:ilvl w:val="0"/>
          <w:numId w:val="1"/>
        </w:numPr>
      </w:pPr>
      <w:r w:rsidRPr="00C5246F">
        <w:t>The water evaporates into the air spaces in the spongy me</w:t>
      </w:r>
      <w:r w:rsidR="000C77D1" w:rsidRPr="00C5246F">
        <w:t>s</w:t>
      </w:r>
      <w:r w:rsidRPr="00C5246F">
        <w:t>ophyll</w:t>
      </w:r>
      <w:r w:rsidR="00AC1E8D" w:rsidRPr="00C5246F">
        <w:t>;</w:t>
      </w:r>
    </w:p>
    <w:p w14:paraId="3B135F11" w14:textId="77777777" w:rsidR="00AC1E8D" w:rsidRPr="00C5246F" w:rsidRDefault="00AC1E8D" w:rsidP="003E78B9">
      <w:pPr>
        <w:pStyle w:val="ListParagraph"/>
        <w:numPr>
          <w:ilvl w:val="0"/>
          <w:numId w:val="1"/>
        </w:numPr>
      </w:pPr>
      <w:r w:rsidRPr="00C5246F">
        <w:t>This creates a high concentration of water molecules in the air spaces.</w:t>
      </w:r>
    </w:p>
    <w:p w14:paraId="7132EB1C" w14:textId="77777777" w:rsidR="00CE1184" w:rsidRPr="00CE1184" w:rsidRDefault="00AC1E8D" w:rsidP="007A5B91">
      <w:pPr>
        <w:pStyle w:val="ListParagraph"/>
        <w:numPr>
          <w:ilvl w:val="0"/>
          <w:numId w:val="1"/>
        </w:numPr>
      </w:pPr>
      <w:r w:rsidRPr="00C5246F">
        <w:t xml:space="preserve">Water vapour diffuses out of the leaf into the surrounding </w:t>
      </w:r>
      <w:r w:rsidR="000C77D1" w:rsidRPr="00C5246F">
        <w:t>air,</w:t>
      </w:r>
      <w:r w:rsidRPr="00C5246F">
        <w:t xml:space="preserve"> through t</w:t>
      </w:r>
      <w:r w:rsidR="000C77D1" w:rsidRPr="00C5246F">
        <w:t>h</w:t>
      </w:r>
      <w:r w:rsidRPr="00C5246F">
        <w:t>e stomata, by diffusion.</w:t>
      </w:r>
    </w:p>
    <w:p w14:paraId="49728C81" w14:textId="77777777" w:rsidR="00CE1184" w:rsidRDefault="00CE1184" w:rsidP="00CE1184">
      <w:pPr>
        <w:rPr>
          <w:b/>
        </w:rPr>
      </w:pPr>
    </w:p>
    <w:p w14:paraId="4A850A1A" w14:textId="77777777" w:rsidR="00CE1184" w:rsidRPr="00CE1184" w:rsidRDefault="00CE1184" w:rsidP="00CE1184">
      <w:pPr>
        <w:rPr>
          <w:b/>
        </w:rPr>
      </w:pPr>
      <w:r w:rsidRPr="00CE1184">
        <w:rPr>
          <w:b/>
        </w:rPr>
        <w:t>Explain the mechanism by which water moves upwards in the xylem in terms of a transpiration pull that draws up a column of water molecules, held together by cohesion</w:t>
      </w:r>
    </w:p>
    <w:p w14:paraId="6CE16E18" w14:textId="77777777" w:rsidR="00CE1184" w:rsidRPr="00C5246F" w:rsidRDefault="00CE1184" w:rsidP="007A5B91"/>
    <w:p w14:paraId="1F498914" w14:textId="77777777" w:rsidR="00310BC1" w:rsidRPr="00C5246F" w:rsidRDefault="00064486" w:rsidP="00310BC1">
      <w:pPr>
        <w:pStyle w:val="ListParagraph"/>
        <w:numPr>
          <w:ilvl w:val="0"/>
          <w:numId w:val="1"/>
        </w:numPr>
        <w:rPr>
          <w:b/>
        </w:rPr>
      </w:pPr>
      <w:r w:rsidRPr="00C5246F">
        <w:rPr>
          <w:b/>
        </w:rPr>
        <w:t>Mechanism of water uptake</w:t>
      </w:r>
    </w:p>
    <w:p w14:paraId="631C8F91" w14:textId="77777777" w:rsidR="000C5242" w:rsidRPr="00C5246F" w:rsidRDefault="000C5242" w:rsidP="00E17260">
      <w:pPr>
        <w:pStyle w:val="ListParagraph"/>
        <w:numPr>
          <w:ilvl w:val="0"/>
          <w:numId w:val="3"/>
        </w:numPr>
      </w:pPr>
      <w:r w:rsidRPr="00C5246F">
        <w:t>Water en</w:t>
      </w:r>
      <w:r w:rsidR="00E17260">
        <w:t>ters root hair cells by osmosis (as</w:t>
      </w:r>
      <w:r w:rsidRPr="00C5246F">
        <w:t xml:space="preserve"> the water potential in the soil surrounding the root is higher than </w:t>
      </w:r>
      <w:r w:rsidR="00E17260">
        <w:t xml:space="preserve">in </w:t>
      </w:r>
      <w:r w:rsidRPr="00C5246F">
        <w:t>the cell</w:t>
      </w:r>
      <w:r w:rsidR="00E17260">
        <w:t>)</w:t>
      </w:r>
      <w:r w:rsidRPr="00C5246F">
        <w:t>;</w:t>
      </w:r>
    </w:p>
    <w:p w14:paraId="59BC9C92" w14:textId="77777777" w:rsidR="000C5242" w:rsidRPr="00C5246F" w:rsidRDefault="000C5242" w:rsidP="00064486">
      <w:pPr>
        <w:pStyle w:val="ListParagraph"/>
        <w:numPr>
          <w:ilvl w:val="0"/>
          <w:numId w:val="3"/>
        </w:numPr>
      </w:pPr>
      <w:r w:rsidRPr="00C5246F">
        <w:t>As the water enters the cell, its water potential becomes higher than in the cell next to it</w:t>
      </w:r>
      <w:r w:rsidR="0018593E" w:rsidRPr="00C5246F">
        <w:t>, e.g. in the cortex;</w:t>
      </w:r>
    </w:p>
    <w:p w14:paraId="33CF6049" w14:textId="77777777" w:rsidR="0018593E" w:rsidRPr="00C5246F" w:rsidRDefault="0018593E" w:rsidP="00064486">
      <w:pPr>
        <w:pStyle w:val="ListParagraph"/>
        <w:numPr>
          <w:ilvl w:val="0"/>
          <w:numId w:val="3"/>
        </w:numPr>
      </w:pPr>
      <w:r w:rsidRPr="00C5246F">
        <w:t>So the water moves by osmosis, into the next cell;</w:t>
      </w:r>
    </w:p>
    <w:p w14:paraId="35ADA2CB" w14:textId="77777777" w:rsidR="0018593E" w:rsidRPr="00C5246F" w:rsidRDefault="0018593E" w:rsidP="00064486">
      <w:pPr>
        <w:pStyle w:val="ListParagraph"/>
        <w:numPr>
          <w:ilvl w:val="0"/>
          <w:numId w:val="3"/>
        </w:numPr>
      </w:pPr>
      <w:r w:rsidRPr="00C5246F">
        <w:t>This process is repeated until water reaches the xylem.</w:t>
      </w:r>
    </w:p>
    <w:p w14:paraId="614B0A27" w14:textId="77777777" w:rsidR="0018593E" w:rsidRPr="00C5246F" w:rsidRDefault="0018593E" w:rsidP="0018593E">
      <w:pPr>
        <w:pStyle w:val="ListParagraph"/>
        <w:numPr>
          <w:ilvl w:val="0"/>
          <w:numId w:val="1"/>
        </w:numPr>
        <w:rPr>
          <w:b/>
        </w:rPr>
      </w:pPr>
      <w:r w:rsidRPr="00C5246F">
        <w:rPr>
          <w:b/>
        </w:rPr>
        <w:t>Mechanism of water movement through a plant</w:t>
      </w:r>
    </w:p>
    <w:p w14:paraId="16D17427" w14:textId="77777777" w:rsidR="002D7435" w:rsidRPr="00C5246F" w:rsidRDefault="002D7435" w:rsidP="002D7435">
      <w:pPr>
        <w:pStyle w:val="ListParagraph"/>
        <w:numPr>
          <w:ilvl w:val="0"/>
          <w:numId w:val="4"/>
        </w:numPr>
      </w:pPr>
      <w:r w:rsidRPr="00C5246F">
        <w:t>Transpiration continuously removes water from the leaf;</w:t>
      </w:r>
    </w:p>
    <w:p w14:paraId="7C61CAEA" w14:textId="77777777" w:rsidR="002D7435" w:rsidRPr="00C5246F" w:rsidRDefault="002D7435" w:rsidP="002D7435">
      <w:pPr>
        <w:pStyle w:val="ListParagraph"/>
        <w:numPr>
          <w:ilvl w:val="0"/>
          <w:numId w:val="4"/>
        </w:numPr>
      </w:pPr>
      <w:r w:rsidRPr="00C5246F">
        <w:t xml:space="preserve">Thus water is constantly </w:t>
      </w:r>
      <w:r w:rsidR="00AC71B1" w:rsidRPr="00C5246F">
        <w:t>being taken from the top of the xylem vessels, to supply the cells in the leaves;</w:t>
      </w:r>
    </w:p>
    <w:p w14:paraId="4EB26F8A" w14:textId="77777777" w:rsidR="00AC71B1" w:rsidRPr="00C5246F" w:rsidRDefault="00AC71B1" w:rsidP="00AC71B1">
      <w:pPr>
        <w:pStyle w:val="ListParagraph"/>
        <w:numPr>
          <w:ilvl w:val="0"/>
          <w:numId w:val="4"/>
        </w:numPr>
      </w:pPr>
      <w:r w:rsidRPr="00C5246F">
        <w:t>This reduces the effective pressure at the top of the xylem vessels;</w:t>
      </w:r>
    </w:p>
    <w:p w14:paraId="2E6DD6C7" w14:textId="77777777" w:rsidR="00444DE1" w:rsidRPr="00C5246F" w:rsidRDefault="00444DE1" w:rsidP="00444DE1">
      <w:pPr>
        <w:pStyle w:val="ListParagraph"/>
        <w:numPr>
          <w:ilvl w:val="0"/>
          <w:numId w:val="4"/>
        </w:numPr>
      </w:pPr>
      <w:r w:rsidRPr="00C5246F">
        <w:t>This creates a transpiration stream</w:t>
      </w:r>
      <w:r w:rsidR="009E4B1D" w:rsidRPr="00C5246F">
        <w:t xml:space="preserve"> or ‘pull’</w:t>
      </w:r>
      <w:r w:rsidRPr="00C5246F">
        <w:t>, pulling water up;</w:t>
      </w:r>
    </w:p>
    <w:p w14:paraId="46D55B5F" w14:textId="77777777" w:rsidR="009E4B1D" w:rsidRPr="00C5246F" w:rsidRDefault="009E4B1D" w:rsidP="009E4B1D">
      <w:pPr>
        <w:pStyle w:val="ListParagraph"/>
        <w:numPr>
          <w:ilvl w:val="0"/>
          <w:numId w:val="4"/>
        </w:numPr>
      </w:pPr>
      <w:r w:rsidRPr="00C5246F">
        <w:t>Water molecules have a strong tendency to stick together. This is called cohesion;</w:t>
      </w:r>
    </w:p>
    <w:p w14:paraId="021F2581" w14:textId="77777777" w:rsidR="009E4B1D" w:rsidRPr="00C5246F" w:rsidRDefault="009E4B1D" w:rsidP="009E4B1D">
      <w:pPr>
        <w:pStyle w:val="ListParagraph"/>
        <w:numPr>
          <w:ilvl w:val="0"/>
          <w:numId w:val="4"/>
        </w:numPr>
      </w:pPr>
      <w:r w:rsidRPr="00C5246F">
        <w:t>When the water is ‘pulled’ up the xylem vessels, the whole column of water stays together;</w:t>
      </w:r>
    </w:p>
    <w:p w14:paraId="7FEE7F1B" w14:textId="77777777" w:rsidR="008A0805" w:rsidRPr="00C5246F" w:rsidRDefault="008A0805" w:rsidP="00F374E0">
      <w:pPr>
        <w:pStyle w:val="ListParagraph"/>
        <w:numPr>
          <w:ilvl w:val="0"/>
          <w:numId w:val="4"/>
        </w:numPr>
      </w:pPr>
      <w:r w:rsidRPr="00C5246F">
        <w:t>Roots also produce a root pressure, forcing water up the xylem vessels.</w:t>
      </w:r>
    </w:p>
    <w:p w14:paraId="7B8F2651" w14:textId="77777777" w:rsidR="00CE1184" w:rsidRDefault="00CE1184" w:rsidP="00CE1184"/>
    <w:p w14:paraId="3DBDFDC4" w14:textId="77777777" w:rsidR="00CE1184" w:rsidRPr="00CE1184" w:rsidRDefault="00CE1184" w:rsidP="00CE1184">
      <w:pPr>
        <w:rPr>
          <w:b/>
        </w:rPr>
      </w:pPr>
      <w:r w:rsidRPr="00CE1184">
        <w:rPr>
          <w:b/>
        </w:rPr>
        <w:t>Explain how and why wilting occurs</w:t>
      </w:r>
    </w:p>
    <w:p w14:paraId="3CBD2A49" w14:textId="77777777" w:rsidR="00CE1184" w:rsidRDefault="00CE1184" w:rsidP="00CE1184">
      <w:pPr>
        <w:rPr>
          <w:b/>
        </w:rPr>
      </w:pPr>
    </w:p>
    <w:p w14:paraId="400C0371" w14:textId="77777777" w:rsidR="00CE1184" w:rsidRDefault="00CE1184" w:rsidP="00CE1184">
      <w:pPr>
        <w:rPr>
          <w:b/>
        </w:rPr>
      </w:pPr>
    </w:p>
    <w:p w14:paraId="27ECE67C" w14:textId="77777777" w:rsidR="00CE1184" w:rsidRDefault="00CE1184" w:rsidP="00CE1184">
      <w:pPr>
        <w:rPr>
          <w:b/>
        </w:rPr>
      </w:pPr>
    </w:p>
    <w:p w14:paraId="4652F41F" w14:textId="77777777" w:rsidR="00CE1184" w:rsidRDefault="00CE1184" w:rsidP="00CE1184">
      <w:pPr>
        <w:rPr>
          <w:b/>
        </w:rPr>
      </w:pPr>
    </w:p>
    <w:p w14:paraId="776C1144" w14:textId="77777777" w:rsidR="00CE1184" w:rsidRDefault="00CE1184" w:rsidP="00CE1184">
      <w:pPr>
        <w:rPr>
          <w:b/>
        </w:rPr>
      </w:pPr>
    </w:p>
    <w:p w14:paraId="07DF4CE7" w14:textId="77777777" w:rsidR="00CE1184" w:rsidRDefault="00CE1184" w:rsidP="00CE1184">
      <w:pPr>
        <w:rPr>
          <w:b/>
        </w:rPr>
      </w:pPr>
    </w:p>
    <w:p w14:paraId="1C95DC50" w14:textId="77777777" w:rsidR="00CE1184" w:rsidRDefault="00CE1184" w:rsidP="00CE1184">
      <w:pPr>
        <w:rPr>
          <w:b/>
        </w:rPr>
      </w:pPr>
    </w:p>
    <w:p w14:paraId="3C31AADA" w14:textId="77777777" w:rsidR="00CE1184" w:rsidRDefault="00CE1184" w:rsidP="00CE1184">
      <w:pPr>
        <w:rPr>
          <w:b/>
        </w:rPr>
      </w:pPr>
    </w:p>
    <w:p w14:paraId="5874331A" w14:textId="77777777" w:rsidR="00CE1184" w:rsidRDefault="00CE1184" w:rsidP="00CE1184">
      <w:pPr>
        <w:rPr>
          <w:b/>
        </w:rPr>
      </w:pPr>
    </w:p>
    <w:p w14:paraId="7CD95857" w14:textId="77777777" w:rsidR="00CE1184" w:rsidRDefault="00CE1184" w:rsidP="00CE1184">
      <w:pPr>
        <w:rPr>
          <w:b/>
        </w:rPr>
      </w:pPr>
    </w:p>
    <w:p w14:paraId="391EF106" w14:textId="77777777" w:rsidR="00CE1184" w:rsidRDefault="00CE1184" w:rsidP="00CE1184">
      <w:pPr>
        <w:rPr>
          <w:b/>
        </w:rPr>
      </w:pPr>
    </w:p>
    <w:p w14:paraId="731150EA" w14:textId="77777777" w:rsidR="00CE1184" w:rsidRDefault="00CE1184" w:rsidP="00CE1184">
      <w:pPr>
        <w:rPr>
          <w:b/>
        </w:rPr>
      </w:pPr>
    </w:p>
    <w:p w14:paraId="7A5A03C3" w14:textId="77777777" w:rsidR="00CE1184" w:rsidRPr="00CE1184" w:rsidRDefault="00CE1184" w:rsidP="00CE1184">
      <w:pPr>
        <w:rPr>
          <w:b/>
        </w:rPr>
      </w:pPr>
      <w:r w:rsidRPr="00CE1184">
        <w:rPr>
          <w:b/>
        </w:rPr>
        <w:t>Explain the effects of variation of temperature and humidity on transpiration rate</w:t>
      </w:r>
    </w:p>
    <w:p w14:paraId="6A4F3943" w14:textId="77777777" w:rsidR="00CE1184" w:rsidRPr="00394EE1" w:rsidRDefault="00CE1184" w:rsidP="00CE1184">
      <w:pPr>
        <w:rPr>
          <w:sz w:val="16"/>
          <w:szCs w:val="16"/>
        </w:rPr>
      </w:pPr>
    </w:p>
    <w:p w14:paraId="7C54AF0E" w14:textId="77777777" w:rsidR="00CE1184" w:rsidRDefault="00CE1184" w:rsidP="00CE1184">
      <w:pPr>
        <w:jc w:val="center"/>
      </w:pPr>
      <w:r w:rsidRPr="00C5246F">
        <w:t xml:space="preserve">The table below shows the factors that can result in an increase in the rate of transpiration. </w:t>
      </w:r>
    </w:p>
    <w:p w14:paraId="57CCA59E" w14:textId="77777777" w:rsidR="00CE1184" w:rsidRDefault="00CE1184" w:rsidP="00CE1184">
      <w:pPr>
        <w:jc w:val="center"/>
      </w:pPr>
      <w:r>
        <w:t>(</w:t>
      </w:r>
      <w:r w:rsidRPr="00C5246F">
        <w:t>If these factors are reversed, the rate will decrease</w:t>
      </w:r>
      <w:r>
        <w:t>)</w:t>
      </w:r>
      <w:r w:rsidRPr="00C5246F">
        <w:t>.</w:t>
      </w:r>
    </w:p>
    <w:p w14:paraId="60FA9036" w14:textId="77777777" w:rsidR="00CE1184" w:rsidRPr="00394EE1" w:rsidRDefault="00CE1184" w:rsidP="00CE118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64"/>
      </w:tblGrid>
      <w:tr w:rsidR="00CE1184" w:rsidRPr="00C5246F" w14:paraId="7EAC7DAC" w14:textId="77777777" w:rsidTr="00CE1184">
        <w:tc>
          <w:tcPr>
            <w:tcW w:w="3652" w:type="dxa"/>
          </w:tcPr>
          <w:p w14:paraId="077B6474" w14:textId="77777777" w:rsidR="00CE1184" w:rsidRPr="00C5246F" w:rsidRDefault="00CE1184" w:rsidP="00CE1184">
            <w:pPr>
              <w:jc w:val="center"/>
            </w:pPr>
            <w:r w:rsidRPr="00C5246F">
              <w:t>FACTOR</w:t>
            </w:r>
          </w:p>
        </w:tc>
        <w:tc>
          <w:tcPr>
            <w:tcW w:w="7364" w:type="dxa"/>
          </w:tcPr>
          <w:p w14:paraId="23C95AC8" w14:textId="77777777" w:rsidR="00CE1184" w:rsidRPr="00C5246F" w:rsidRDefault="00CE1184" w:rsidP="00CE1184">
            <w:pPr>
              <w:jc w:val="center"/>
            </w:pPr>
            <w:r w:rsidRPr="00C5246F">
              <w:t>EXPLANATION</w:t>
            </w:r>
          </w:p>
        </w:tc>
      </w:tr>
      <w:tr w:rsidR="00CE1184" w:rsidRPr="00C5246F" w14:paraId="139E6781" w14:textId="77777777" w:rsidTr="00CE1184">
        <w:tc>
          <w:tcPr>
            <w:tcW w:w="3652" w:type="dxa"/>
          </w:tcPr>
          <w:p w14:paraId="3A5E3994" w14:textId="77777777" w:rsidR="00CE1184" w:rsidRPr="00C5246F" w:rsidRDefault="00CE1184" w:rsidP="00CE1184">
            <w:r w:rsidRPr="00C5246F">
              <w:t>Increase in temperature</w:t>
            </w:r>
          </w:p>
        </w:tc>
        <w:tc>
          <w:tcPr>
            <w:tcW w:w="7364" w:type="dxa"/>
          </w:tcPr>
          <w:p w14:paraId="4BD3B39D" w14:textId="77777777" w:rsidR="00CE1184" w:rsidRPr="00C5246F" w:rsidRDefault="00CE1184" w:rsidP="00CE1184">
            <w:r w:rsidRPr="00C5246F">
              <w:t>Increases the kinetic energy of the water molecules, so they diffuse faster</w:t>
            </w:r>
          </w:p>
        </w:tc>
      </w:tr>
      <w:tr w:rsidR="00CE1184" w:rsidRPr="00C5246F" w14:paraId="068EB1F7" w14:textId="77777777" w:rsidTr="00CE1184">
        <w:tc>
          <w:tcPr>
            <w:tcW w:w="3652" w:type="dxa"/>
          </w:tcPr>
          <w:p w14:paraId="3EF56EB2" w14:textId="77777777" w:rsidR="00CE1184" w:rsidRPr="00C5246F" w:rsidRDefault="00CE1184" w:rsidP="00CE1184">
            <w:r w:rsidRPr="00C5246F">
              <w:t>Increase in air movement e.g. wind</w:t>
            </w:r>
          </w:p>
        </w:tc>
        <w:tc>
          <w:tcPr>
            <w:tcW w:w="7364" w:type="dxa"/>
          </w:tcPr>
          <w:p w14:paraId="68A46A4B" w14:textId="77777777" w:rsidR="00CE1184" w:rsidRPr="00C5246F" w:rsidRDefault="00CE1184" w:rsidP="00CE1184">
            <w:r w:rsidRPr="00C5246F">
              <w:t>Removes water molecules as they pass out of the leaf, maintaining a steep concentration gradient for diffusion</w:t>
            </w:r>
          </w:p>
        </w:tc>
      </w:tr>
      <w:tr w:rsidR="00CE1184" w:rsidRPr="00C5246F" w14:paraId="5AA96C59" w14:textId="77777777" w:rsidTr="00CE1184">
        <w:tc>
          <w:tcPr>
            <w:tcW w:w="3652" w:type="dxa"/>
          </w:tcPr>
          <w:p w14:paraId="2B4E07BB" w14:textId="77777777" w:rsidR="00CE1184" w:rsidRPr="00C5246F" w:rsidRDefault="00CE1184" w:rsidP="00CE1184">
            <w:r w:rsidRPr="00C5246F">
              <w:t>Decrease in humidity</w:t>
            </w:r>
          </w:p>
        </w:tc>
        <w:tc>
          <w:tcPr>
            <w:tcW w:w="7364" w:type="dxa"/>
          </w:tcPr>
          <w:p w14:paraId="6B8B50D8" w14:textId="77777777" w:rsidR="00CE1184" w:rsidRPr="00C5246F" w:rsidRDefault="00CE1184" w:rsidP="00CE1184">
            <w:r w:rsidRPr="00C5246F">
              <w:t xml:space="preserve">Results in lower concentration of water molecules outside the leaf, making a </w:t>
            </w:r>
            <w:proofErr w:type="gramStart"/>
            <w:r w:rsidRPr="00C5246F">
              <w:t>steeper  concentration</w:t>
            </w:r>
            <w:proofErr w:type="gramEnd"/>
            <w:r w:rsidRPr="00C5246F">
              <w:t xml:space="preserve"> gradient for diffusion</w:t>
            </w:r>
          </w:p>
        </w:tc>
      </w:tr>
      <w:tr w:rsidR="00CE1184" w:rsidRPr="00C5246F" w14:paraId="5B790EAC" w14:textId="77777777" w:rsidTr="00CE1184">
        <w:tc>
          <w:tcPr>
            <w:tcW w:w="3652" w:type="dxa"/>
          </w:tcPr>
          <w:p w14:paraId="30AE722B" w14:textId="77777777" w:rsidR="00CE1184" w:rsidRPr="00C5246F" w:rsidRDefault="00CE1184" w:rsidP="00CE1184">
            <w:r w:rsidRPr="00C5246F">
              <w:t>Increase in light intensity</w:t>
            </w:r>
          </w:p>
        </w:tc>
        <w:tc>
          <w:tcPr>
            <w:tcW w:w="7364" w:type="dxa"/>
          </w:tcPr>
          <w:p w14:paraId="2F5E9B50" w14:textId="77777777" w:rsidR="00CE1184" w:rsidRPr="00C5246F" w:rsidRDefault="00CE1184" w:rsidP="00CE1184">
            <w:r w:rsidRPr="00C5246F">
              <w:t xml:space="preserve">Stomata open to allow gas exchange for </w:t>
            </w:r>
            <w:proofErr w:type="gramStart"/>
            <w:r w:rsidRPr="00C5246F">
              <w:t>photosynthesis ,</w:t>
            </w:r>
            <w:proofErr w:type="gramEnd"/>
            <w:r w:rsidRPr="00C5246F">
              <w:t xml:space="preserve"> so water </w:t>
            </w:r>
            <w:proofErr w:type="spellStart"/>
            <w:r w:rsidRPr="00C5246F">
              <w:t>vapour</w:t>
            </w:r>
            <w:proofErr w:type="spellEnd"/>
            <w:r w:rsidRPr="00C5246F">
              <w:t xml:space="preserve"> can diffuse out of the leaf</w:t>
            </w:r>
          </w:p>
        </w:tc>
      </w:tr>
    </w:tbl>
    <w:p w14:paraId="4E34C8AE" w14:textId="77777777" w:rsidR="00CE1184" w:rsidRDefault="00CE1184" w:rsidP="00CE1184"/>
    <w:p w14:paraId="5A03A023" w14:textId="77777777" w:rsidR="00CE1184" w:rsidRDefault="00CE1184" w:rsidP="00CE1184">
      <w:pPr>
        <w:rPr>
          <w:sz w:val="16"/>
          <w:szCs w:val="16"/>
        </w:rPr>
      </w:pPr>
    </w:p>
    <w:p w14:paraId="58235241" w14:textId="77777777" w:rsidR="00CE1184" w:rsidRPr="00CE1184" w:rsidRDefault="00CE1184" w:rsidP="00CE1184">
      <w:pPr>
        <w:rPr>
          <w:b/>
        </w:rPr>
      </w:pPr>
      <w:r w:rsidRPr="00CE1184">
        <w:rPr>
          <w:b/>
        </w:rPr>
        <w:t>Investigate and describe the effects of variation of temperature and humidity on transpiration rate</w:t>
      </w:r>
    </w:p>
    <w:p w14:paraId="5E1764E6" w14:textId="77777777" w:rsidR="00CE1184" w:rsidRDefault="00CE1184" w:rsidP="00CE1184"/>
    <w:p w14:paraId="4286AADD" w14:textId="77777777" w:rsidR="00CE1184" w:rsidRDefault="00CE1184" w:rsidP="00621A11">
      <w:pPr>
        <w:pStyle w:val="ListParagraph"/>
        <w:ind w:left="1080"/>
      </w:pPr>
    </w:p>
    <w:p w14:paraId="4355BBEC" w14:textId="77777777" w:rsidR="00CE1184" w:rsidRDefault="00CE1184" w:rsidP="00621A11">
      <w:pPr>
        <w:pStyle w:val="ListParagraph"/>
        <w:ind w:left="1080"/>
      </w:pPr>
    </w:p>
    <w:p w14:paraId="4B172C31" w14:textId="77777777" w:rsidR="00C60B30" w:rsidRPr="00C5246F" w:rsidRDefault="00C60B30" w:rsidP="00C60B3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8.4 Translocation</w:t>
      </w:r>
      <w:bookmarkStart w:id="0" w:name="_GoBack"/>
      <w:bookmarkEnd w:id="0"/>
    </w:p>
    <w:p w14:paraId="53073D60" w14:textId="77777777" w:rsidR="00CE1184" w:rsidRPr="00C5246F" w:rsidRDefault="00CE1184" w:rsidP="00621A11">
      <w:pPr>
        <w:pStyle w:val="ListParagraph"/>
        <w:ind w:left="1080"/>
      </w:pPr>
    </w:p>
    <w:p w14:paraId="57CA6317" w14:textId="77777777" w:rsidR="00CD1959" w:rsidRPr="00CE1184" w:rsidRDefault="00CD1959" w:rsidP="007A5B91">
      <w:pPr>
        <w:rPr>
          <w:b/>
        </w:rPr>
      </w:pPr>
    </w:p>
    <w:p w14:paraId="0A4853AF" w14:textId="77777777" w:rsidR="00CE1184" w:rsidRPr="00C60B30" w:rsidRDefault="00C60B30" w:rsidP="00CE1184">
      <w:pPr>
        <w:tabs>
          <w:tab w:val="num" w:pos="720"/>
        </w:tabs>
      </w:pPr>
      <w:r>
        <w:rPr>
          <w:b/>
        </w:rPr>
        <w:t xml:space="preserve">Define translocation </w:t>
      </w:r>
      <w:r w:rsidRPr="00C60B30">
        <w:t>– the</w:t>
      </w:r>
      <w:r w:rsidR="00CE1184" w:rsidRPr="00C60B30">
        <w:t xml:space="preserve"> movement of sucrose and amino acids in phloem:</w:t>
      </w:r>
    </w:p>
    <w:p w14:paraId="13BF0A63" w14:textId="77777777" w:rsidR="00CE1184" w:rsidRPr="00C60B30" w:rsidRDefault="00CE1184" w:rsidP="00CE1184">
      <w:r w:rsidRPr="00C60B30">
        <w:tab/>
        <w:t xml:space="preserve">– </w:t>
      </w:r>
      <w:proofErr w:type="gramStart"/>
      <w:r w:rsidRPr="00C60B30">
        <w:t>from</w:t>
      </w:r>
      <w:proofErr w:type="gramEnd"/>
      <w:r w:rsidRPr="00C60B30">
        <w:t xml:space="preserve"> regions of production (source)</w:t>
      </w:r>
    </w:p>
    <w:p w14:paraId="22FE3914" w14:textId="77777777" w:rsidR="00CE1184" w:rsidRPr="00C60B30" w:rsidRDefault="00CE1184" w:rsidP="00CE1184">
      <w:r w:rsidRPr="00C60B30">
        <w:tab/>
        <w:t xml:space="preserve">– </w:t>
      </w:r>
      <w:proofErr w:type="gramStart"/>
      <w:r w:rsidRPr="00C60B30">
        <w:t>to</w:t>
      </w:r>
      <w:proofErr w:type="gramEnd"/>
      <w:r w:rsidRPr="00C60B30">
        <w:t xml:space="preserve"> regions of st</w:t>
      </w:r>
      <w:r w:rsidR="00C60B30">
        <w:t xml:space="preserve">orage OR to regions where they </w:t>
      </w:r>
      <w:r w:rsidRPr="00C60B30">
        <w:t>are used in respiration or growth (sink)</w:t>
      </w:r>
    </w:p>
    <w:p w14:paraId="0DE08830" w14:textId="77777777" w:rsidR="00C60B30" w:rsidRDefault="00C60B30" w:rsidP="00CE1184">
      <w:pPr>
        <w:tabs>
          <w:tab w:val="num" w:pos="720"/>
        </w:tabs>
        <w:rPr>
          <w:b/>
        </w:rPr>
      </w:pPr>
    </w:p>
    <w:p w14:paraId="79D55DB2" w14:textId="77777777" w:rsidR="00CE1184" w:rsidRPr="00CE1184" w:rsidRDefault="00CE1184" w:rsidP="00CE1184">
      <w:pPr>
        <w:tabs>
          <w:tab w:val="num" w:pos="720"/>
        </w:tabs>
        <w:rPr>
          <w:b/>
        </w:rPr>
      </w:pPr>
      <w:r w:rsidRPr="00CE1184">
        <w:rPr>
          <w:b/>
        </w:rPr>
        <w:t>Explain that some parts of a plant may act as a source and a sink at different times during the life of a plant</w:t>
      </w:r>
    </w:p>
    <w:p w14:paraId="097861B7" w14:textId="77777777" w:rsidR="00CD1959" w:rsidRPr="00C5246F" w:rsidRDefault="00CD1959" w:rsidP="007A5B91"/>
    <w:sectPr w:rsidR="00CD1959" w:rsidRPr="00C5246F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14"/>
    <w:multiLevelType w:val="hybridMultilevel"/>
    <w:tmpl w:val="EC0AD150"/>
    <w:lvl w:ilvl="0" w:tplc="02D8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53C"/>
    <w:multiLevelType w:val="hybridMultilevel"/>
    <w:tmpl w:val="B26A21CC"/>
    <w:lvl w:ilvl="0" w:tplc="12629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20CA"/>
    <w:multiLevelType w:val="hybridMultilevel"/>
    <w:tmpl w:val="5B1CC20C"/>
    <w:lvl w:ilvl="0" w:tplc="D932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6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E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07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6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E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0F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23BF0"/>
    <w:multiLevelType w:val="hybridMultilevel"/>
    <w:tmpl w:val="3E5CE4BA"/>
    <w:lvl w:ilvl="0" w:tplc="76FC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8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6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C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E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4C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2B32F0"/>
    <w:multiLevelType w:val="hybridMultilevel"/>
    <w:tmpl w:val="A8846562"/>
    <w:lvl w:ilvl="0" w:tplc="C2AC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C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C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904908"/>
    <w:multiLevelType w:val="multilevel"/>
    <w:tmpl w:val="F3C2D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871876"/>
    <w:multiLevelType w:val="hybridMultilevel"/>
    <w:tmpl w:val="E9B09B60"/>
    <w:lvl w:ilvl="0" w:tplc="B29E0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7C3A"/>
    <w:multiLevelType w:val="multilevel"/>
    <w:tmpl w:val="2C74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0806B2E"/>
    <w:multiLevelType w:val="hybridMultilevel"/>
    <w:tmpl w:val="2BE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D63AD"/>
    <w:multiLevelType w:val="hybridMultilevel"/>
    <w:tmpl w:val="924879D2"/>
    <w:lvl w:ilvl="0" w:tplc="1FC8A7CA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7FA27F7"/>
    <w:multiLevelType w:val="hybridMultilevel"/>
    <w:tmpl w:val="D9FA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C6D"/>
    <w:multiLevelType w:val="hybridMultilevel"/>
    <w:tmpl w:val="9C5E424C"/>
    <w:lvl w:ilvl="0" w:tplc="75C8E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33B3"/>
    <w:multiLevelType w:val="hybridMultilevel"/>
    <w:tmpl w:val="5108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1B52"/>
    <w:multiLevelType w:val="hybridMultilevel"/>
    <w:tmpl w:val="9346723E"/>
    <w:lvl w:ilvl="0" w:tplc="2A1AB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091B"/>
    <w:multiLevelType w:val="hybridMultilevel"/>
    <w:tmpl w:val="786C6AE8"/>
    <w:lvl w:ilvl="0" w:tplc="C0122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4F9"/>
    <w:multiLevelType w:val="hybridMultilevel"/>
    <w:tmpl w:val="9B28D798"/>
    <w:lvl w:ilvl="0" w:tplc="752A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83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2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CD78E9"/>
    <w:multiLevelType w:val="hybridMultilevel"/>
    <w:tmpl w:val="BAB2D844"/>
    <w:lvl w:ilvl="0" w:tplc="24588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0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2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6282D"/>
    <w:multiLevelType w:val="hybridMultilevel"/>
    <w:tmpl w:val="0C0C73F6"/>
    <w:lvl w:ilvl="0" w:tplc="364E9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0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2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A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E8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CB451C"/>
    <w:multiLevelType w:val="hybridMultilevel"/>
    <w:tmpl w:val="529EFB10"/>
    <w:lvl w:ilvl="0" w:tplc="1CD4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63FA6"/>
    <w:multiLevelType w:val="hybridMultilevel"/>
    <w:tmpl w:val="602CE2FE"/>
    <w:lvl w:ilvl="0" w:tplc="49DCEAE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"/>
  </w:num>
  <w:num w:numId="5">
    <w:abstractNumId w:val="21"/>
  </w:num>
  <w:num w:numId="6">
    <w:abstractNumId w:val="20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  <w:num w:numId="17">
    <w:abstractNumId w:val="5"/>
  </w:num>
  <w:num w:numId="18">
    <w:abstractNumId w:val="17"/>
  </w:num>
  <w:num w:numId="19">
    <w:abstractNumId w:val="4"/>
  </w:num>
  <w:num w:numId="20">
    <w:abstractNumId w:val="1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C"/>
    <w:rsid w:val="00017F4F"/>
    <w:rsid w:val="00034820"/>
    <w:rsid w:val="0004448F"/>
    <w:rsid w:val="00054750"/>
    <w:rsid w:val="00064486"/>
    <w:rsid w:val="0006730A"/>
    <w:rsid w:val="00093394"/>
    <w:rsid w:val="000A0518"/>
    <w:rsid w:val="000A1A4D"/>
    <w:rsid w:val="000B2B2E"/>
    <w:rsid w:val="000B5A7B"/>
    <w:rsid w:val="000C5242"/>
    <w:rsid w:val="000C77D1"/>
    <w:rsid w:val="000D2BF1"/>
    <w:rsid w:val="000D70B8"/>
    <w:rsid w:val="0011403F"/>
    <w:rsid w:val="00125E87"/>
    <w:rsid w:val="00133612"/>
    <w:rsid w:val="00182CEB"/>
    <w:rsid w:val="0018593E"/>
    <w:rsid w:val="00185DA5"/>
    <w:rsid w:val="001D7103"/>
    <w:rsid w:val="0021495F"/>
    <w:rsid w:val="002434DB"/>
    <w:rsid w:val="00257750"/>
    <w:rsid w:val="00263211"/>
    <w:rsid w:val="002D51E7"/>
    <w:rsid w:val="002D7435"/>
    <w:rsid w:val="00310BC1"/>
    <w:rsid w:val="0031168D"/>
    <w:rsid w:val="00315B19"/>
    <w:rsid w:val="00331997"/>
    <w:rsid w:val="003442DD"/>
    <w:rsid w:val="003476EC"/>
    <w:rsid w:val="00394EE1"/>
    <w:rsid w:val="00395CD6"/>
    <w:rsid w:val="003A617F"/>
    <w:rsid w:val="003A7080"/>
    <w:rsid w:val="003A7BE1"/>
    <w:rsid w:val="003B23F7"/>
    <w:rsid w:val="003C0F35"/>
    <w:rsid w:val="003C55BA"/>
    <w:rsid w:val="003C5FE8"/>
    <w:rsid w:val="003E78B9"/>
    <w:rsid w:val="003E7E5A"/>
    <w:rsid w:val="0040056A"/>
    <w:rsid w:val="00420020"/>
    <w:rsid w:val="00444849"/>
    <w:rsid w:val="00444DE1"/>
    <w:rsid w:val="00450DC5"/>
    <w:rsid w:val="00471B7A"/>
    <w:rsid w:val="00471D51"/>
    <w:rsid w:val="004A7E35"/>
    <w:rsid w:val="004A7EB0"/>
    <w:rsid w:val="004B2F45"/>
    <w:rsid w:val="004B4191"/>
    <w:rsid w:val="00503143"/>
    <w:rsid w:val="005114E0"/>
    <w:rsid w:val="00540D4E"/>
    <w:rsid w:val="0054652C"/>
    <w:rsid w:val="005536B0"/>
    <w:rsid w:val="0057211D"/>
    <w:rsid w:val="00581556"/>
    <w:rsid w:val="00606CE4"/>
    <w:rsid w:val="00615B3C"/>
    <w:rsid w:val="00621A11"/>
    <w:rsid w:val="006315FC"/>
    <w:rsid w:val="0065393F"/>
    <w:rsid w:val="0067124F"/>
    <w:rsid w:val="00671510"/>
    <w:rsid w:val="00687B12"/>
    <w:rsid w:val="0069249C"/>
    <w:rsid w:val="00697463"/>
    <w:rsid w:val="006B6114"/>
    <w:rsid w:val="006C002F"/>
    <w:rsid w:val="006C0CB8"/>
    <w:rsid w:val="00710E9E"/>
    <w:rsid w:val="00726DEC"/>
    <w:rsid w:val="00732F89"/>
    <w:rsid w:val="00780240"/>
    <w:rsid w:val="00792CCC"/>
    <w:rsid w:val="007966FF"/>
    <w:rsid w:val="007A5B91"/>
    <w:rsid w:val="007E0023"/>
    <w:rsid w:val="007E2883"/>
    <w:rsid w:val="007E74EA"/>
    <w:rsid w:val="00811E75"/>
    <w:rsid w:val="008309EB"/>
    <w:rsid w:val="0085231E"/>
    <w:rsid w:val="00854C9C"/>
    <w:rsid w:val="00855BDA"/>
    <w:rsid w:val="00860DF5"/>
    <w:rsid w:val="008A0805"/>
    <w:rsid w:val="008B7821"/>
    <w:rsid w:val="008D5149"/>
    <w:rsid w:val="008F6CE8"/>
    <w:rsid w:val="0090496C"/>
    <w:rsid w:val="00916EE4"/>
    <w:rsid w:val="00945F61"/>
    <w:rsid w:val="009549A4"/>
    <w:rsid w:val="009739A3"/>
    <w:rsid w:val="0098297B"/>
    <w:rsid w:val="009A5DC7"/>
    <w:rsid w:val="009D3F63"/>
    <w:rsid w:val="009E4B1D"/>
    <w:rsid w:val="009F6852"/>
    <w:rsid w:val="00A3689E"/>
    <w:rsid w:val="00A51DC2"/>
    <w:rsid w:val="00A67991"/>
    <w:rsid w:val="00A71E88"/>
    <w:rsid w:val="00AA04AB"/>
    <w:rsid w:val="00AB403C"/>
    <w:rsid w:val="00AB4870"/>
    <w:rsid w:val="00AC1E8D"/>
    <w:rsid w:val="00AC71B1"/>
    <w:rsid w:val="00AF2DF5"/>
    <w:rsid w:val="00B05980"/>
    <w:rsid w:val="00B32898"/>
    <w:rsid w:val="00B62B58"/>
    <w:rsid w:val="00B84EFB"/>
    <w:rsid w:val="00B92B81"/>
    <w:rsid w:val="00BA5185"/>
    <w:rsid w:val="00BB2CC6"/>
    <w:rsid w:val="00BB39BF"/>
    <w:rsid w:val="00BC494D"/>
    <w:rsid w:val="00BE315E"/>
    <w:rsid w:val="00BE3574"/>
    <w:rsid w:val="00BF0C9B"/>
    <w:rsid w:val="00C0022B"/>
    <w:rsid w:val="00C065F1"/>
    <w:rsid w:val="00C218EF"/>
    <w:rsid w:val="00C3751C"/>
    <w:rsid w:val="00C479BF"/>
    <w:rsid w:val="00C5246F"/>
    <w:rsid w:val="00C54FB2"/>
    <w:rsid w:val="00C60B30"/>
    <w:rsid w:val="00C76643"/>
    <w:rsid w:val="00CA6995"/>
    <w:rsid w:val="00CB0F7F"/>
    <w:rsid w:val="00CD03AD"/>
    <w:rsid w:val="00CD1959"/>
    <w:rsid w:val="00CE1184"/>
    <w:rsid w:val="00D33F14"/>
    <w:rsid w:val="00D52369"/>
    <w:rsid w:val="00DD6E51"/>
    <w:rsid w:val="00E0038B"/>
    <w:rsid w:val="00E17260"/>
    <w:rsid w:val="00E174BC"/>
    <w:rsid w:val="00E22F96"/>
    <w:rsid w:val="00E43E6C"/>
    <w:rsid w:val="00E440E3"/>
    <w:rsid w:val="00E543DC"/>
    <w:rsid w:val="00E608BA"/>
    <w:rsid w:val="00E709D5"/>
    <w:rsid w:val="00E7393F"/>
    <w:rsid w:val="00E7649B"/>
    <w:rsid w:val="00E9385E"/>
    <w:rsid w:val="00ED06EC"/>
    <w:rsid w:val="00F07A19"/>
    <w:rsid w:val="00F12F29"/>
    <w:rsid w:val="00F14A7A"/>
    <w:rsid w:val="00F374E0"/>
    <w:rsid w:val="00F474C0"/>
    <w:rsid w:val="00F61F14"/>
    <w:rsid w:val="00FB2400"/>
    <w:rsid w:val="00FC59D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B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8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3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7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9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url?sa=i&amp;rct=j&amp;q=&amp;esrc=s&amp;frm=1&amp;source=images&amp;cd=&amp;cad=rja&amp;docid=cBUMnIgu1c4gaM&amp;tbnid=BoDNY3pgeK7ILM:&amp;ved=0CAUQjRw&amp;url=http://www.enchantedlearning.com/subjects/plants/leaf/&amp;ei=8zRdUuOhK4aErAeTxoHoAQ&amp;bvm=bv.53899372,d.bmk&amp;psig=AFQjCNGb2IM0hQPXMHMU2STHCcr5134JpA&amp;ust=1381926432038177" TargetMode="External"/><Relationship Id="rId12" Type="http://schemas.openxmlformats.org/officeDocument/2006/relationships/image" Target="media/image3.gif"/><Relationship Id="rId13" Type="http://schemas.openxmlformats.org/officeDocument/2006/relationships/hyperlink" Target="http://www.google.com.my/url?sa=i&amp;rct=j&amp;q=root+hair+cells&amp;source=images&amp;cd=&amp;cad=rja&amp;docid=n2A09ExtpHFCiM&amp;tbnid=z4vyU_eZ0WkaKM:&amp;ved=0CAUQjRw&amp;url=http://www.talktalk.co.uk/reference/encyclopaedia/hutchinson/m0030840.html&amp;ei=Q0bKUZnzJYjLrQeKzYDYDQ&amp;bvm=bv.48340889,d.bmk&amp;psig=AFQjCNEYE7FbrU5aBjAqvz2tGZSzERnD2w&amp;ust=1372297115475237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om/url?sa=i&amp;rct=j&amp;q=pathway+of+water+into+a+root&amp;source=images&amp;cd=&amp;cad=rja&amp;docid=gd2jSZJxV-7mCM&amp;tbnid=oupHrKvD47GsNM:&amp;ved=0CAUQjRw&amp;url=http://ves.neric.org/mchale/planttransportbjorkcardinal/Absorption%20of%20water%20and%20minerals%20by%20roots.htm&amp;ei=aVHKUdq5O8rNrQfr3oDYBQ&amp;bvm=bv.48340889,d.bmk&amp;psig=AFQjCNH8OFHHt5mi4kFs0M_6zNVCwMLDQw&amp;ust=1372299812162494" TargetMode="External"/><Relationship Id="rId16" Type="http://schemas.openxmlformats.org/officeDocument/2006/relationships/image" Target="media/image5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.my/imgres?q=Transverse+section+of+dicot+root&amp;hl=en&amp;biw=936&amp;bih=588&amp;tbm=isch&amp;tbnid=sHrzqnyUjyixbM:&amp;imgrefurl=http://leavingbio.net/flowering%20plants.htm&amp;docid=L8TLRSwZfry3JM&amp;imgurl=http://leavingbio.net/FLOWERING%20PLANTS_files/image051.jpg&amp;w=482&amp;h=295&amp;ei=hUPKUY-WO8LyrQf3-4HYDg&amp;zoom=1&amp;ved=1t:3588,r:30,s:0,i:183&amp;iact=rc&amp;page=4&amp;tbnh=162&amp;tbnw=249&amp;start=30&amp;ndsp=11&amp;tx=94&amp;ty=71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google.com.my/imgres?q=Transverse+section+of+dicot+root&amp;hl=en&amp;biw=936&amp;bih=588&amp;tbm=isch&amp;tbnid=UZJB34s18HNqCM:&amp;imgrefurl=http://www.botany.uwc.ac.za/sci_ed/grade10/anatomy/stems.htm&amp;docid=IWuctwQzW__jEM&amp;imgurl=http://www.botany.uwc.ac.za/sci_ed/grade10/anatomy/images/dicotstemcs.gif&amp;w=472&amp;h=349&amp;ei=hUPKUY-WO8LyrQf3-4HYDg&amp;zoom=1&amp;ved=1t:3588,r:8,s:0,i:108&amp;iact=rc&amp;page=2&amp;tbnh=182&amp;tbnw=254&amp;start=8&amp;ndsp=11&amp;tx=145&amp;ty=138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EEA92-03D5-B843-9886-13F27A97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3</cp:revision>
  <cp:lastPrinted>2013-09-24T04:22:00Z</cp:lastPrinted>
  <dcterms:created xsi:type="dcterms:W3CDTF">2016-07-17T07:15:00Z</dcterms:created>
  <dcterms:modified xsi:type="dcterms:W3CDTF">2016-07-17T07:27:00Z</dcterms:modified>
</cp:coreProperties>
</file>